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DD" w:rsidRPr="00FC49DD" w:rsidRDefault="00FC49DD" w:rsidP="00FC49DD">
      <w:pPr>
        <w:rPr>
          <w:rFonts w:ascii="Comic Sans MS" w:eastAsia="Times New Roman" w:hAnsi="Comic Sans MS" w:cs="Times New Roman"/>
          <w:bCs/>
          <w:color w:val="FF0000"/>
          <w:kern w:val="36"/>
          <w:sz w:val="28"/>
          <w:szCs w:val="28"/>
          <w:u w:val="single"/>
          <w:lang w:eastAsia="cs-CZ"/>
        </w:rPr>
      </w:pPr>
      <w:r w:rsidRPr="00C34163">
        <w:rPr>
          <w:rFonts w:ascii="Comic Sans MS" w:hAnsi="Comic Sans MS"/>
          <w:color w:val="FF0000"/>
          <w:sz w:val="28"/>
          <w:szCs w:val="28"/>
          <w:u w:val="single"/>
        </w:rPr>
        <w:t xml:space="preserve">13 </w:t>
      </w:r>
      <w:r w:rsidRPr="00C34163">
        <w:rPr>
          <w:rFonts w:ascii="Comic Sans MS" w:eastAsia="Times New Roman" w:hAnsi="Comic Sans MS" w:cs="Times New Roman"/>
          <w:bCs/>
          <w:noProof/>
          <w:color w:val="FF0000"/>
          <w:kern w:val="36"/>
          <w:sz w:val="28"/>
          <w:szCs w:val="2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-116470</wp:posOffset>
            </wp:positionH>
            <wp:positionV relativeFrom="paragraph">
              <wp:posOffset>505924</wp:posOffset>
            </wp:positionV>
            <wp:extent cx="6368102" cy="6346209"/>
            <wp:effectExtent l="19050" t="0" r="0" b="0"/>
            <wp:wrapNone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8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102" cy="634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163" w:rsidRPr="00C34163">
        <w:rPr>
          <w:rFonts w:ascii="Comic Sans MS" w:hAnsi="Comic Sans MS"/>
          <w:color w:val="FF0000"/>
          <w:sz w:val="28"/>
          <w:szCs w:val="28"/>
          <w:u w:val="single"/>
        </w:rPr>
        <w:t>H</w:t>
      </w:r>
      <w:r w:rsidRPr="00FC49DD">
        <w:rPr>
          <w:rFonts w:ascii="Comic Sans MS" w:eastAsia="Times New Roman" w:hAnsi="Comic Sans MS" w:cs="Times New Roman"/>
          <w:bCs/>
          <w:color w:val="FF0000"/>
          <w:kern w:val="36"/>
          <w:sz w:val="28"/>
          <w:szCs w:val="28"/>
          <w:u w:val="single"/>
          <w:lang w:eastAsia="cs-CZ"/>
        </w:rPr>
        <w:t>ádanka</w:t>
      </w:r>
      <w:r w:rsidR="00C34163" w:rsidRPr="00C34163">
        <w:rPr>
          <w:rFonts w:ascii="Comic Sans MS" w:eastAsia="Times New Roman" w:hAnsi="Comic Sans MS" w:cs="Times New Roman"/>
          <w:bCs/>
          <w:color w:val="FF0000"/>
          <w:kern w:val="36"/>
          <w:sz w:val="28"/>
          <w:szCs w:val="28"/>
          <w:u w:val="single"/>
          <w:lang w:eastAsia="cs-CZ"/>
        </w:rPr>
        <w:t xml:space="preserve"> od samotného Einsteina</w:t>
      </w:r>
    </w:p>
    <w:p w:rsidR="00FC49DD" w:rsidRPr="00FC49DD" w:rsidRDefault="00FC49DD" w:rsidP="00FC4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Einsteinova hádanka je v podstatě logická úloha, kterou údajně Einstein vymyslel. Udává se, že pouze 2% lidí je schopno tuto úlohu vyřešit z hlavy, ovšem není to ničím potvrzeno a není to ani směrodatné.  Každopádně to můžete zkusit, a pokud se vám podaří tuto úlohu vyřešit z hlavy, můžete být na sebe právem pyšní, protože úloha je to velmi těžká. Pokud tuto úlohu z hlavy nevyřešíte, tak to určitě nevzdávejte a zkuste ji vyřešit jinak. I tak to bude zajisté pořádně těžký oříšek, který vám trochu času zabere.</w:t>
      </w:r>
    </w:p>
    <w:p w:rsidR="00FC49DD" w:rsidRPr="00FC49DD" w:rsidRDefault="00FC49DD" w:rsidP="00FC49DD">
      <w:pPr>
        <w:tabs>
          <w:tab w:val="left" w:pos="246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FC49DD" w:rsidRPr="00FC49DD" w:rsidRDefault="00FC49DD" w:rsidP="00FC4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Úloha zní následovně:</w:t>
      </w:r>
    </w:p>
    <w:p w:rsidR="00FC49DD" w:rsidRPr="00FC49DD" w:rsidRDefault="00FC49DD" w:rsidP="00FC49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Existuje pět domů, přičemž každý má odlišnou barvu.</w:t>
      </w:r>
    </w:p>
    <w:p w:rsidR="00FC49DD" w:rsidRPr="00FC49DD" w:rsidRDefault="00FC49DD" w:rsidP="00FC49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každém domě žije osoba odlišné národnosti.</w:t>
      </w:r>
    </w:p>
    <w:p w:rsidR="00FC49DD" w:rsidRPr="00FC49DD" w:rsidRDefault="00FC49DD" w:rsidP="00FC49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Každý z těchto pěti obyvatel pije svůj vlastní nápoj, kouří svou značku cigaret a chová své oblíbené zvíře.</w:t>
      </w:r>
    </w:p>
    <w:p w:rsidR="00FC49DD" w:rsidRPr="00FC49DD" w:rsidRDefault="00FC49DD" w:rsidP="00FC49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Nikdo nepije to, co pijí ostatní, nekouří stejnou značku cigaret jako ostatní a nechová stejné zvíře jako ostatní.</w:t>
      </w:r>
    </w:p>
    <w:p w:rsidR="00FC49DD" w:rsidRPr="00FC49DD" w:rsidRDefault="00FC49DD" w:rsidP="00FC4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Platí následující fakta: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Angličan žije v červeném domě.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Švéd chová psy.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Dán pije čaj.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Zelený dům je hned vedle bílého domu na levé straně.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Obyvatel zeleného domu pije kávu.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 co </w:t>
      </w:r>
      <w:proofErr w:type="gramStart"/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kouří</w:t>
      </w:r>
      <w:proofErr w:type="gramEnd"/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Pall </w:t>
      </w:r>
      <w:proofErr w:type="spellStart"/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Mall</w:t>
      </w:r>
      <w:proofErr w:type="spellEnd"/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chová</w:t>
      </w:r>
      <w:proofErr w:type="gramEnd"/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ptáky.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Obyvatel žlutého domu kouří </w:t>
      </w:r>
      <w:proofErr w:type="spellStart"/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Dunhill</w:t>
      </w:r>
      <w:proofErr w:type="spellEnd"/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Ten, co žije ve středním domě, pije mléko.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Nor žije v prvním domě.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 co kouří Blend, žije vedle toho, co chová kočky.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 co chová koně, žije vedle toho, co kouří </w:t>
      </w:r>
      <w:proofErr w:type="spellStart"/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Dunhill</w:t>
      </w:r>
      <w:proofErr w:type="spellEnd"/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 co kouří </w:t>
      </w:r>
      <w:proofErr w:type="spellStart"/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Blue</w:t>
      </w:r>
      <w:proofErr w:type="spellEnd"/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Master pije pivo.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Němec kouří Prince.</w:t>
      </w:r>
    </w:p>
    <w:p w:rsidR="00FC49DD" w:rsidRP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Nor žije vedle modrého domu.</w:t>
      </w:r>
    </w:p>
    <w:p w:rsidR="00FC49DD" w:rsidRDefault="00FC49DD" w:rsidP="00FC49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4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 co kouří Blend, má souseda, který pije vodu.  </w:t>
      </w:r>
    </w:p>
    <w:p w:rsidR="00FC49DD" w:rsidRDefault="00FC49DD" w:rsidP="00FC49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lang w:eastAsia="cs-CZ"/>
        </w:rPr>
      </w:pPr>
      <w:r w:rsidRPr="00FC49D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lang w:eastAsia="cs-CZ"/>
        </w:rPr>
        <w:t>Otázka zní: Kdo chová rybičky?</w:t>
      </w:r>
    </w:p>
    <w:p w:rsidR="00FC49DD" w:rsidRPr="00FC49DD" w:rsidRDefault="00865869" w:rsidP="00C34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br/>
      </w:r>
      <w:r w:rsidR="00C34163" w:rsidRPr="00C3416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Hádanka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i</w:t>
      </w:r>
      <w:r w:rsidR="00C34163" w:rsidRPr="00C3416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její řešení by se daly vyhledat na Internetu a tak věřím, že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se</w:t>
      </w:r>
      <w:r w:rsidR="00C34163" w:rsidRPr="00C3416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tou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cestou</w:t>
      </w:r>
      <w:r w:rsidR="00C34163" w:rsidRPr="00C3416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nevydáte. </w:t>
      </w:r>
      <w:r w:rsidR="00C3416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br/>
        <w:t>Zaujalo mě</w:t>
      </w:r>
      <w:r w:rsidR="00C34163" w:rsidRPr="00C3416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procento úspěšných řešitelů. </w:t>
      </w:r>
      <w:r w:rsidR="00C3416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br/>
      </w:r>
      <w:r w:rsidR="00C34163" w:rsidRPr="00C3416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Zkuste </w:t>
      </w:r>
      <w:r w:rsidR="00C3416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se </w:t>
      </w:r>
      <w:r w:rsidR="00C34163" w:rsidRPr="00C3416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tedy zařadit mezi 2% </w:t>
      </w:r>
      <w:proofErr w:type="gramStart"/>
      <w:r w:rsidR="00C34163" w:rsidRPr="00C3416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lidí</w:t>
      </w:r>
      <w:proofErr w:type="gramEnd"/>
      <w:r w:rsidR="00C34163" w:rsidRPr="00C3416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na světě, kteří jsou schopni</w:t>
      </w:r>
      <w:r w:rsidR="0054084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="00C34163" w:rsidRPr="00C3416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hádanku vyřešit.</w:t>
      </w:r>
    </w:p>
    <w:p w:rsidR="0079643C" w:rsidRDefault="0079643C"/>
    <w:sectPr w:rsidR="0079643C" w:rsidSect="0079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41A0"/>
    <w:multiLevelType w:val="multilevel"/>
    <w:tmpl w:val="9C44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C6FBA"/>
    <w:multiLevelType w:val="multilevel"/>
    <w:tmpl w:val="00D8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C49DD"/>
    <w:rsid w:val="00540841"/>
    <w:rsid w:val="0079643C"/>
    <w:rsid w:val="00865869"/>
    <w:rsid w:val="00C34163"/>
    <w:rsid w:val="00FC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43C"/>
  </w:style>
  <w:style w:type="paragraph" w:styleId="Nadpis1">
    <w:name w:val="heading 1"/>
    <w:basedOn w:val="Normln"/>
    <w:link w:val="Nadpis1Char"/>
    <w:uiPriority w:val="9"/>
    <w:qFormat/>
    <w:rsid w:val="00FC4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49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49D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C49D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2017-06-15T11:20:00Z</dcterms:created>
  <dcterms:modified xsi:type="dcterms:W3CDTF">2017-06-15T11:41:00Z</dcterms:modified>
</cp:coreProperties>
</file>